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7" w:rsidRDefault="007F0817" w:rsidP="007F0817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3A24F2">
        <w:rPr>
          <w:rFonts w:ascii="Trebuchet MS" w:hAnsi="Trebuchet MS"/>
          <w:b/>
          <w:sz w:val="24"/>
          <w:szCs w:val="24"/>
        </w:rPr>
        <w:t>FI</w:t>
      </w:r>
      <w:r w:rsidRPr="003A24F2">
        <w:rPr>
          <w:rFonts w:ascii="Trebuchet MS" w:hAnsi="Trebuchet MS"/>
          <w:b/>
          <w:sz w:val="24"/>
          <w:szCs w:val="24"/>
          <w:lang w:val="ro-RO"/>
        </w:rPr>
        <w:t xml:space="preserve">ȘĂ TEHNICĂ </w:t>
      </w:r>
    </w:p>
    <w:p w:rsidR="007F0817" w:rsidRPr="00360856" w:rsidRDefault="007F0817" w:rsidP="007F0817">
      <w:pPr>
        <w:spacing w:line="256" w:lineRule="auto"/>
        <w:jc w:val="center"/>
        <w:rPr>
          <w:rFonts w:ascii="Trebuchet MS" w:hAnsi="Trebuchet MS" w:cs="Times New Roman"/>
          <w:b/>
          <w:lang w:val="pt-BR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ADER 7.3.4. - </w:t>
      </w:r>
      <w:r w:rsidRPr="00360856">
        <w:rPr>
          <w:rFonts w:ascii="Trebuchet MS" w:hAnsi="Trebuchet MS" w:cs="Times New Roman"/>
          <w:b/>
          <w:lang w:val="pt-BR"/>
        </w:rPr>
        <w:t xml:space="preserve">Cercetări privind selecția </w:t>
      </w:r>
      <w:r w:rsidRPr="00360856">
        <w:rPr>
          <w:rFonts w:ascii="Trebuchet MS" w:eastAsia="Calibri" w:hAnsi="Trebuchet MS" w:cs="Times New Roman"/>
          <w:b/>
          <w:lang w:val="pt-BR"/>
        </w:rPr>
        <w:t xml:space="preserve">„in vitro” în vederea identificării, multiplicării și promovării unor genotipuri de </w:t>
      </w:r>
      <w:r w:rsidRPr="00360856">
        <w:rPr>
          <w:rFonts w:ascii="Trebuchet MS" w:hAnsi="Trebuchet MS" w:cs="Times New Roman"/>
          <w:b/>
          <w:lang w:val="pt-BR"/>
        </w:rPr>
        <w:t>cartof dulce cu toleranță la stresul termohidric</w:t>
      </w:r>
    </w:p>
    <w:p w:rsidR="007F0817" w:rsidRDefault="007F0817" w:rsidP="007F0817">
      <w:pPr>
        <w:rPr>
          <w:rFonts w:ascii="Trebuchet MS" w:hAnsi="Trebuchet MS"/>
          <w:b/>
        </w:rPr>
      </w:pPr>
      <w:r w:rsidRPr="007C26CA">
        <w:rPr>
          <w:rFonts w:ascii="Trebuchet MS" w:hAnsi="Trebuchet MS"/>
          <w:b/>
        </w:rPr>
        <w:t>CONTRACTOR</w:t>
      </w:r>
      <w:r>
        <w:rPr>
          <w:rFonts w:ascii="Trebuchet MS" w:hAnsi="Trebuchet MS"/>
          <w:b/>
        </w:rPr>
        <w:t xml:space="preserve"> - </w:t>
      </w:r>
      <w:r w:rsidRPr="00783561">
        <w:rPr>
          <w:rFonts w:ascii="Trebuchet MS" w:hAnsi="Trebuchet MS"/>
          <w:b/>
        </w:rPr>
        <w:t xml:space="preserve">SCDCPN </w:t>
      </w:r>
      <w:proofErr w:type="spellStart"/>
      <w:r w:rsidRPr="00783561">
        <w:rPr>
          <w:rFonts w:ascii="Trebuchet MS" w:hAnsi="Trebuchet MS"/>
          <w:b/>
        </w:rPr>
        <w:t>Dăbuleni</w:t>
      </w:r>
      <w:proofErr w:type="spellEnd"/>
    </w:p>
    <w:p w:rsidR="007F0817" w:rsidRDefault="007F0817" w:rsidP="007F0817">
      <w:pPr>
        <w:rPr>
          <w:rFonts w:ascii="Trebuchet MS" w:hAnsi="Trebuchet MS"/>
          <w:b/>
        </w:rPr>
      </w:pPr>
      <w:bookmarkStart w:id="0" w:name="_GoBack"/>
      <w:bookmarkEnd w:id="0"/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1. Diversificarea sortimentului de specii și soiuri adaptate solurilor nisipoase, prin includerea în asolamente a cartofului dulce.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2. Creșterea rezistenței plantelor de cartof dulce la secetă şi la infecțiile patogene prin producerea de lăstari de cartof dulce in vitro.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3. Selecția in vitro și introducerea în sistemul oficial de testare și înregistrare a 2 genotipuri de cartof dulce tolerante la stresul termohidric și cu capacitate mare de producție (DK 19/1 și DK 19/5).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4. Promovarea culturii de cartof dulce în rândul producătorilor și consumatorilor români și nu numai prin participarea echipei de lucru a proiectului la diferite manifestări științifice, târguri, expoziții, emisiuni radio și tv: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 xml:space="preserve">- șase lucrări șiințifice publicate în reviste indexate în baze de date internaționale (BDI și ISI); 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- șase comunicări științifice în țară, în cadrul diferitelor sesiuni și simpozioane științifice;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 xml:space="preserve"> - organizarea mesei rotunde </w:t>
      </w:r>
      <w:r w:rsidRPr="00360856">
        <w:rPr>
          <w:rFonts w:ascii="Trebuchet MS" w:hAnsi="Trebuchet MS"/>
          <w:i/>
          <w:iCs/>
          <w:lang w:val="pt-BR"/>
        </w:rPr>
        <w:t>Măsuri de creștere a toleranței cartofului dulce la condițiile de stres termohidric impus de schimbările climatice</w:t>
      </w:r>
      <w:r w:rsidRPr="00360856">
        <w:rPr>
          <w:rFonts w:ascii="Trebuchet MS" w:hAnsi="Trebuchet MS"/>
          <w:lang w:val="pt-BR"/>
        </w:rPr>
        <w:t xml:space="preserve"> (24 septembrie 2021, SCDCPN Dăbuleni);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 xml:space="preserve">- organizarea workshop-ului </w:t>
      </w:r>
      <w:r w:rsidRPr="00360856">
        <w:rPr>
          <w:rFonts w:ascii="Trebuchet MS" w:hAnsi="Trebuchet MS"/>
          <w:i/>
          <w:iCs/>
          <w:lang w:val="pt-BR"/>
        </w:rPr>
        <w:t>Specii horticole valoroase aclimatizate la SCDCPN Dăbuleni</w:t>
      </w:r>
      <w:r w:rsidRPr="00360856">
        <w:rPr>
          <w:rFonts w:ascii="Trebuchet MS" w:hAnsi="Trebuchet MS"/>
          <w:lang w:val="pt-BR"/>
        </w:rPr>
        <w:t xml:space="preserve"> (14 octombrie 2021)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 xml:space="preserve">- înființarea de loturi demonstrative cu cartof dulce, în județele Dolj și Călărași; 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- producerea de material săditor (lăstari) pentru fermierii interesați;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 xml:space="preserve">- numeroase interviuri la radio și televiziune cu scopul de a promova cultura de cartof dulce în rândul consumatorilor și fermierilor români  </w:t>
      </w:r>
    </w:p>
    <w:p w:rsidR="007F0817" w:rsidRPr="00360856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pt-BR"/>
        </w:rPr>
      </w:pPr>
      <w:r w:rsidRPr="00360856">
        <w:rPr>
          <w:rFonts w:ascii="Trebuchet MS" w:hAnsi="Trebuchet MS"/>
          <w:lang w:val="pt-BR"/>
        </w:rPr>
        <w:t>(</w:t>
      </w:r>
      <w:hyperlink r:id="rId4" w:history="1">
        <w:r w:rsidRPr="00360856">
          <w:rPr>
            <w:rStyle w:val="Hyperlink"/>
            <w:rFonts w:ascii="Trebuchet MS" w:hAnsi="Trebuchet MS"/>
            <w:lang w:val="pt-BR"/>
          </w:rPr>
          <w:t>https://www.facebook.com/Digi24HD/videos/420080053539638/</w:t>
        </w:r>
      </w:hyperlink>
      <w:r w:rsidRPr="00360856">
        <w:rPr>
          <w:rFonts w:ascii="Trebuchet MS" w:hAnsi="Trebuchet MS"/>
          <w:lang w:val="pt-BR"/>
        </w:rPr>
        <w:t xml:space="preserve">, </w:t>
      </w:r>
      <w:hyperlink r:id="rId5" w:history="1">
        <w:r w:rsidRPr="00360856">
          <w:rPr>
            <w:rStyle w:val="Hyperlink"/>
            <w:rFonts w:ascii="Trebuchet MS" w:hAnsi="Trebuchet MS"/>
            <w:lang w:val="pt-BR"/>
          </w:rPr>
          <w:t>https://www.stirilekanald.ro/cartofii-dulci-de-dabuleni-bat-pepenii-20257290</w:t>
        </w:r>
      </w:hyperlink>
      <w:r w:rsidRPr="00360856">
        <w:rPr>
          <w:rFonts w:ascii="Trebuchet MS" w:hAnsi="Trebuchet MS"/>
          <w:lang w:val="pt-BR"/>
        </w:rPr>
        <w:t xml:space="preserve">, </w:t>
      </w:r>
      <w:hyperlink r:id="rId6" w:history="1">
        <w:r w:rsidRPr="00360856">
          <w:rPr>
            <w:rStyle w:val="Hyperlink"/>
            <w:rFonts w:ascii="Trebuchet MS" w:hAnsi="Trebuchet MS"/>
            <w:lang w:val="pt-BR"/>
          </w:rPr>
          <w:t>https://stirileprotv.ro/video/cartofii-dulci-din-romania-au-ajuns-la-dimensiuni-record-un-singur-exemplar-cantareste-chiar-si-trei-kilograme/62293238/</w:t>
        </w:r>
      </w:hyperlink>
      <w:r w:rsidRPr="00360856">
        <w:rPr>
          <w:rFonts w:ascii="Trebuchet MS" w:hAnsi="Trebuchet MS"/>
          <w:lang w:val="pt-BR"/>
        </w:rPr>
        <w:t>);</w:t>
      </w:r>
    </w:p>
    <w:p w:rsidR="007F0817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fr-FR"/>
        </w:rPr>
      </w:pPr>
      <w:r w:rsidRPr="00360856">
        <w:rPr>
          <w:rFonts w:ascii="Trebuchet MS" w:hAnsi="Trebuchet MS"/>
          <w:lang w:val="pt-BR"/>
        </w:rPr>
        <w:t xml:space="preserve">- participarea la târguri și expoziții cu liniile de cartof dulce studiate în proiect (Toamna horticolă bucureșteană, INDAGRA, </w:t>
      </w:r>
      <w:r w:rsidRPr="00360856">
        <w:rPr>
          <w:rFonts w:ascii="Trebuchet MS" w:hAnsi="Trebuchet MS"/>
          <w:i/>
          <w:iCs/>
          <w:lang w:val="pt-BR"/>
        </w:rPr>
        <w:t>Creații ale cercetării agricole românești</w:t>
      </w:r>
      <w:r w:rsidRPr="00360856">
        <w:rPr>
          <w:rFonts w:ascii="Trebuchet MS" w:hAnsi="Trebuchet MS"/>
          <w:lang w:val="pt-BR"/>
        </w:rPr>
        <w:t xml:space="preserve"> - 13-14 octombrie 2022, ASAS București; </w:t>
      </w:r>
      <w:r w:rsidRPr="00360856">
        <w:rPr>
          <w:rFonts w:ascii="Trebuchet MS" w:hAnsi="Trebuchet MS"/>
          <w:i/>
          <w:iCs/>
          <w:lang w:val="pt-BR"/>
        </w:rPr>
        <w:t>Ziua națională a produselor românești</w:t>
      </w:r>
      <w:r w:rsidRPr="00360856">
        <w:rPr>
          <w:rFonts w:ascii="Trebuchet MS" w:hAnsi="Trebuchet MS"/>
          <w:lang w:val="pt-BR"/>
        </w:rPr>
        <w:t xml:space="preserve"> - 8-10 octombrie 2022, MADR București; </w:t>
      </w:r>
      <w:r w:rsidRPr="00360856">
        <w:rPr>
          <w:rFonts w:ascii="Trebuchet MS" w:hAnsi="Trebuchet MS"/>
          <w:i/>
          <w:iCs/>
          <w:lang w:val="pt-BR"/>
        </w:rPr>
        <w:t>60 de ani de învățământ horticol la Craiova</w:t>
      </w:r>
      <w:r w:rsidRPr="00360856">
        <w:rPr>
          <w:rFonts w:ascii="Trebuchet MS" w:hAnsi="Trebuchet MS"/>
          <w:lang w:val="pt-BR"/>
        </w:rPr>
        <w:t xml:space="preserve">, </w:t>
      </w:r>
      <w:r w:rsidRPr="007F40C5">
        <w:rPr>
          <w:rFonts w:ascii="Trebuchet MS" w:hAnsi="Trebuchet MS"/>
          <w:lang w:val="fr-FR"/>
        </w:rPr>
        <w:t xml:space="preserve">13-14 </w:t>
      </w:r>
      <w:proofErr w:type="spellStart"/>
      <w:r w:rsidRPr="007F40C5">
        <w:rPr>
          <w:rFonts w:ascii="Trebuchet MS" w:hAnsi="Trebuchet MS"/>
          <w:lang w:val="fr-FR"/>
        </w:rPr>
        <w:t>octombrie</w:t>
      </w:r>
      <w:proofErr w:type="spellEnd"/>
      <w:r w:rsidRPr="007F40C5">
        <w:rPr>
          <w:rFonts w:ascii="Trebuchet MS" w:hAnsi="Trebuchet MS"/>
          <w:lang w:val="fr-FR"/>
        </w:rPr>
        <w:t xml:space="preserve"> 2022</w:t>
      </w:r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expozi</w:t>
      </w:r>
      <w:proofErr w:type="spellEnd"/>
      <w:r>
        <w:rPr>
          <w:rFonts w:ascii="Trebuchet MS" w:hAnsi="Trebuchet MS"/>
          <w:lang w:val="fr-FR"/>
        </w:rPr>
        <w:t>ț</w:t>
      </w:r>
      <w:proofErr w:type="spellStart"/>
      <w:r>
        <w:rPr>
          <w:rFonts w:ascii="Trebuchet MS" w:hAnsi="Trebuchet MS"/>
          <w:lang w:val="fr-FR"/>
        </w:rPr>
        <w:t>ie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organizată</w:t>
      </w:r>
      <w:proofErr w:type="spellEnd"/>
      <w:r>
        <w:rPr>
          <w:rFonts w:ascii="Trebuchet MS" w:hAnsi="Trebuchet MS"/>
          <w:lang w:val="fr-FR"/>
        </w:rPr>
        <w:t xml:space="preserve"> de UCV Craiova, etc.).</w:t>
      </w:r>
    </w:p>
    <w:p w:rsidR="007F0817" w:rsidRDefault="007F0817" w:rsidP="007F0817">
      <w:pPr>
        <w:pStyle w:val="ListParagraph"/>
        <w:framePr w:hSpace="180" w:wrap="around" w:vAnchor="text" w:hAnchor="text" w:xAlign="right" w:y="1"/>
        <w:ind w:left="-40"/>
        <w:suppressOverlap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5. </w:t>
      </w:r>
      <w:proofErr w:type="spellStart"/>
      <w:r>
        <w:rPr>
          <w:rFonts w:ascii="Trebuchet MS" w:hAnsi="Trebuchet MS"/>
          <w:lang w:val="fr-FR"/>
        </w:rPr>
        <w:t>Pagină</w:t>
      </w:r>
      <w:proofErr w:type="spellEnd"/>
      <w:r>
        <w:rPr>
          <w:rFonts w:ascii="Trebuchet MS" w:hAnsi="Trebuchet MS"/>
          <w:lang w:val="fr-FR"/>
        </w:rPr>
        <w:t xml:space="preserve"> web a </w:t>
      </w:r>
      <w:proofErr w:type="spellStart"/>
      <w:r w:rsidRPr="005657A3">
        <w:rPr>
          <w:rFonts w:ascii="Trebuchet MS" w:hAnsi="Trebuchet MS"/>
          <w:highlight w:val="yellow"/>
          <w:lang w:val="fr-FR"/>
        </w:rPr>
        <w:t>proiectului</w:t>
      </w:r>
      <w:proofErr w:type="spellEnd"/>
      <w:r w:rsidRPr="005657A3">
        <w:rPr>
          <w:rFonts w:ascii="Trebuchet MS" w:hAnsi="Trebuchet MS"/>
          <w:highlight w:val="yellow"/>
          <w:lang w:val="fr-FR"/>
        </w:rPr>
        <w:t xml:space="preserve"> (</w:t>
      </w:r>
      <w:hyperlink r:id="rId7" w:history="1">
        <w:r w:rsidRPr="005657A3">
          <w:rPr>
            <w:rStyle w:val="Hyperlink"/>
            <w:rFonts w:ascii="Trebuchet MS" w:hAnsi="Trebuchet MS"/>
            <w:highlight w:val="yellow"/>
            <w:lang w:val="fr-FR"/>
          </w:rPr>
          <w:t>https://www.proiect-ader734.scdcpndabuleni.ro/</w:t>
        </w:r>
      </w:hyperlink>
      <w:r>
        <w:rPr>
          <w:rFonts w:ascii="Trebuchet MS" w:hAnsi="Trebuchet MS"/>
          <w:lang w:val="fr-FR"/>
        </w:rPr>
        <w:t xml:space="preserve">). </w:t>
      </w:r>
    </w:p>
    <w:p w:rsidR="008C5638" w:rsidRDefault="007F0817" w:rsidP="007F0817">
      <w:r>
        <w:rPr>
          <w:rFonts w:ascii="Trebuchet MS" w:hAnsi="Trebuchet MS"/>
          <w:lang w:val="fr-FR"/>
        </w:rPr>
        <w:t>6</w:t>
      </w:r>
      <w:r w:rsidRPr="007A3C09">
        <w:rPr>
          <w:rFonts w:ascii="Trebuchet MS" w:hAnsi="Trebuchet MS"/>
          <w:highlight w:val="yellow"/>
          <w:lang w:val="fr-FR"/>
        </w:rPr>
        <w:t xml:space="preserve">.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Omologarea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soiurilor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de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cartof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dulce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</w:t>
      </w:r>
      <w:r w:rsidRPr="007A3C09">
        <w:rPr>
          <w:rFonts w:ascii="Trebuchet MS" w:hAnsi="Trebuchet MS"/>
          <w:b/>
          <w:bCs/>
          <w:i/>
          <w:iCs/>
          <w:highlight w:val="yellow"/>
          <w:lang w:val="fr-FR"/>
        </w:rPr>
        <w:t>Dabu 23</w:t>
      </w:r>
      <w:r w:rsidRPr="007A3C09">
        <w:rPr>
          <w:rFonts w:ascii="Trebuchet MS" w:hAnsi="Trebuchet MS"/>
          <w:highlight w:val="yellow"/>
          <w:lang w:val="fr-FR"/>
        </w:rPr>
        <w:t xml:space="preserve"> și </w:t>
      </w:r>
      <w:proofErr w:type="spellStart"/>
      <w:r w:rsidRPr="007A3C09">
        <w:rPr>
          <w:rFonts w:ascii="Trebuchet MS" w:hAnsi="Trebuchet MS"/>
          <w:b/>
          <w:bCs/>
          <w:i/>
          <w:iCs/>
          <w:highlight w:val="yellow"/>
          <w:lang w:val="fr-FR"/>
        </w:rPr>
        <w:t>Koretta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în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martie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2023 și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înscrierea</w:t>
      </w:r>
      <w:proofErr w:type="spellEnd"/>
      <w:r w:rsidRPr="007A3C09">
        <w:rPr>
          <w:rFonts w:ascii="Trebuchet MS" w:hAnsi="Trebuchet MS"/>
          <w:highlight w:val="yellow"/>
          <w:lang w:val="fr-FR"/>
        </w:rPr>
        <w:t xml:space="preserve"> </w:t>
      </w:r>
      <w:proofErr w:type="spellStart"/>
      <w:r w:rsidRPr="007A3C09">
        <w:rPr>
          <w:rFonts w:ascii="Trebuchet MS" w:hAnsi="Trebuchet MS"/>
          <w:highlight w:val="yellow"/>
          <w:lang w:val="fr-FR"/>
        </w:rPr>
        <w:t>acestora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în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 w:rsidRPr="00FA1296">
        <w:rPr>
          <w:rFonts w:ascii="Trebuchet MS" w:hAnsi="Trebuchet MS"/>
          <w:lang w:val="fr-FR"/>
        </w:rPr>
        <w:t>Catalogul</w:t>
      </w:r>
      <w:proofErr w:type="spellEnd"/>
      <w:r w:rsidRPr="00FA1296">
        <w:rPr>
          <w:rFonts w:ascii="Trebuchet MS" w:hAnsi="Trebuchet MS"/>
          <w:lang w:val="fr-FR"/>
        </w:rPr>
        <w:t xml:space="preserve"> </w:t>
      </w:r>
      <w:proofErr w:type="spellStart"/>
      <w:r w:rsidRPr="00FA1296">
        <w:rPr>
          <w:rFonts w:ascii="Trebuchet MS" w:hAnsi="Trebuchet MS"/>
          <w:lang w:val="fr-FR"/>
        </w:rPr>
        <w:t>oficial</w:t>
      </w:r>
      <w:proofErr w:type="spellEnd"/>
      <w:r w:rsidRPr="00FA1296">
        <w:rPr>
          <w:rFonts w:ascii="Trebuchet MS" w:hAnsi="Trebuchet MS"/>
          <w:lang w:val="fr-FR"/>
        </w:rPr>
        <w:t xml:space="preserve"> al </w:t>
      </w:r>
      <w:proofErr w:type="spellStart"/>
      <w:r w:rsidRPr="00FA1296">
        <w:rPr>
          <w:rFonts w:ascii="Trebuchet MS" w:hAnsi="Trebuchet MS"/>
          <w:lang w:val="fr-FR"/>
        </w:rPr>
        <w:t>soiurilor</w:t>
      </w:r>
      <w:proofErr w:type="spellEnd"/>
      <w:r w:rsidRPr="00FA1296">
        <w:rPr>
          <w:rFonts w:ascii="Trebuchet MS" w:hAnsi="Trebuchet MS"/>
          <w:lang w:val="fr-FR"/>
        </w:rPr>
        <w:t xml:space="preserve"> de plante de </w:t>
      </w:r>
      <w:proofErr w:type="spellStart"/>
      <w:r w:rsidRPr="00FA1296">
        <w:rPr>
          <w:rFonts w:ascii="Trebuchet MS" w:hAnsi="Trebuchet MS"/>
          <w:lang w:val="fr-FR"/>
        </w:rPr>
        <w:t>cultură</w:t>
      </w:r>
      <w:proofErr w:type="spellEnd"/>
      <w:r w:rsidRPr="00FA1296">
        <w:rPr>
          <w:rFonts w:ascii="Trebuchet MS" w:hAnsi="Trebuchet MS"/>
          <w:lang w:val="fr-FR"/>
        </w:rPr>
        <w:t xml:space="preserve"> </w:t>
      </w:r>
      <w:proofErr w:type="spellStart"/>
      <w:r w:rsidRPr="00FA1296">
        <w:rPr>
          <w:rFonts w:ascii="Trebuchet MS" w:hAnsi="Trebuchet MS"/>
          <w:lang w:val="fr-FR"/>
        </w:rPr>
        <w:t>din</w:t>
      </w:r>
      <w:proofErr w:type="spellEnd"/>
      <w:r w:rsidRPr="00FA1296">
        <w:rPr>
          <w:rFonts w:ascii="Trebuchet MS" w:hAnsi="Trebuchet MS"/>
          <w:lang w:val="fr-FR"/>
        </w:rPr>
        <w:t xml:space="preserve"> </w:t>
      </w:r>
      <w:proofErr w:type="spellStart"/>
      <w:r w:rsidRPr="00FA1296">
        <w:rPr>
          <w:rFonts w:ascii="Trebuchet MS" w:hAnsi="Trebuchet MS"/>
          <w:lang w:val="fr-FR"/>
        </w:rPr>
        <w:t>România</w:t>
      </w:r>
      <w:proofErr w:type="spellEnd"/>
      <w:r w:rsidRPr="00FA1296">
        <w:rPr>
          <w:rFonts w:ascii="Trebuchet MS" w:hAnsi="Trebuchet MS"/>
          <w:lang w:val="fr-FR"/>
        </w:rPr>
        <w:t xml:space="preserve"> </w:t>
      </w:r>
      <w:proofErr w:type="spellStart"/>
      <w:r w:rsidRPr="00FA1296">
        <w:rPr>
          <w:rFonts w:ascii="Trebuchet MS" w:hAnsi="Trebuchet MS"/>
          <w:lang w:val="fr-FR"/>
        </w:rPr>
        <w:t>pentru</w:t>
      </w:r>
      <w:proofErr w:type="spellEnd"/>
      <w:r w:rsidRPr="00FA1296">
        <w:rPr>
          <w:rFonts w:ascii="Trebuchet MS" w:hAnsi="Trebuchet MS"/>
          <w:lang w:val="fr-FR"/>
        </w:rPr>
        <w:t xml:space="preserve"> </w:t>
      </w:r>
      <w:proofErr w:type="spellStart"/>
      <w:r w:rsidRPr="00FA1296">
        <w:rPr>
          <w:rFonts w:ascii="Trebuchet MS" w:hAnsi="Trebuchet MS"/>
          <w:lang w:val="fr-FR"/>
        </w:rPr>
        <w:t>anul</w:t>
      </w:r>
      <w:proofErr w:type="spellEnd"/>
      <w:r w:rsidRPr="00FA1296">
        <w:rPr>
          <w:rFonts w:ascii="Trebuchet MS" w:hAnsi="Trebuchet MS"/>
          <w:lang w:val="fr-FR"/>
        </w:rPr>
        <w:t xml:space="preserve"> 2023</w:t>
      </w:r>
      <w:r>
        <w:rPr>
          <w:rFonts w:ascii="Trebuchet MS" w:hAnsi="Trebuchet MS"/>
          <w:lang w:val="fr-FR"/>
        </w:rPr>
        <w:t>.</w:t>
      </w:r>
    </w:p>
    <w:sectPr w:rsidR="008C5638" w:rsidSect="00064027">
      <w:type w:val="continuous"/>
      <w:pgSz w:w="11906" w:h="16838" w:code="9"/>
      <w:pgMar w:top="850" w:right="994" w:bottom="720" w:left="1354" w:header="0" w:footer="15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4F8E"/>
    <w:rsid w:val="00064027"/>
    <w:rsid w:val="001F1BC6"/>
    <w:rsid w:val="0044412E"/>
    <w:rsid w:val="005657A3"/>
    <w:rsid w:val="006A2FCE"/>
    <w:rsid w:val="00764F8E"/>
    <w:rsid w:val="007A3C09"/>
    <w:rsid w:val="007F0817"/>
    <w:rsid w:val="00907CF3"/>
    <w:rsid w:val="009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tes de enumeración"/>
    <w:basedOn w:val="Normal"/>
    <w:link w:val="ListParagraphChar"/>
    <w:uiPriority w:val="34"/>
    <w:qFormat/>
    <w:rsid w:val="007F0817"/>
    <w:pPr>
      <w:ind w:left="720"/>
      <w:contextualSpacing/>
    </w:pPr>
  </w:style>
  <w:style w:type="character" w:customStyle="1" w:styleId="ListParagraphChar">
    <w:name w:val="List Paragraph Char"/>
    <w:aliases w:val="Antes de enumeración Char"/>
    <w:link w:val="ListParagraph"/>
    <w:uiPriority w:val="34"/>
    <w:rsid w:val="007F0817"/>
  </w:style>
  <w:style w:type="character" w:styleId="Hyperlink">
    <w:name w:val="Hyperlink"/>
    <w:unhideWhenUsed/>
    <w:rsid w:val="007F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iect-ader734.scdcpndabuleni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rileprotv.ro/video/cartofii-dulci-din-romania-au-ajuns-la-dimensiuni-record-un-singur-exemplar-cantareste-chiar-si-trei-kilograme/62293238/" TargetMode="External"/><Relationship Id="rId5" Type="http://schemas.openxmlformats.org/officeDocument/2006/relationships/hyperlink" Target="https://www.stirilekanald.ro/cartofii-dulci-de-dabuleni-bat-pepenii-20257290" TargetMode="External"/><Relationship Id="rId4" Type="http://schemas.openxmlformats.org/officeDocument/2006/relationships/hyperlink" Target="https://www.facebook.com/Digi24HD/videos/4200800535396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Ursu</dc:creator>
  <cp:keywords/>
  <dc:description/>
  <cp:lastModifiedBy>Win10</cp:lastModifiedBy>
  <cp:revision>4</cp:revision>
  <cp:lastPrinted>2024-03-11T08:02:00Z</cp:lastPrinted>
  <dcterms:created xsi:type="dcterms:W3CDTF">2024-02-19T09:31:00Z</dcterms:created>
  <dcterms:modified xsi:type="dcterms:W3CDTF">2024-03-11T10:26:00Z</dcterms:modified>
</cp:coreProperties>
</file>